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BE79F" w14:textId="77777777" w:rsidR="00822E32" w:rsidRPr="00822E32" w:rsidRDefault="00822E32" w:rsidP="00822E32">
      <w:pPr>
        <w:shd w:val="clear" w:color="auto" w:fill="FFFFFF"/>
        <w:spacing w:after="150" w:line="300" w:lineRule="atLeast"/>
        <w:outlineLvl w:val="4"/>
        <w:rPr>
          <w:rFonts w:ascii="inherit" w:eastAsia="Times New Roman" w:hAnsi="inherit" w:cs="Times New Roman"/>
          <w:color w:val="333333"/>
        </w:rPr>
      </w:pPr>
      <w:r w:rsidRPr="00822E32">
        <w:rPr>
          <w:rFonts w:ascii="inherit" w:eastAsia="Times New Roman" w:hAnsi="inherit" w:cs="Times New Roman"/>
          <w:color w:val="333333"/>
        </w:rPr>
        <w:fldChar w:fldCharType="begin"/>
      </w:r>
      <w:r w:rsidRPr="00822E32">
        <w:rPr>
          <w:rFonts w:ascii="inherit" w:eastAsia="Times New Roman" w:hAnsi="inherit" w:cs="Times New Roman"/>
          <w:color w:val="333333"/>
        </w:rPr>
        <w:instrText xml:space="preserve"> HYPERLINK "https://news.artnet.com/art-world" </w:instrText>
      </w:r>
      <w:r w:rsidRPr="00822E32">
        <w:rPr>
          <w:rFonts w:ascii="inherit" w:eastAsia="Times New Roman" w:hAnsi="inherit" w:cs="Times New Roman"/>
          <w:color w:val="333333"/>
        </w:rPr>
        <w:fldChar w:fldCharType="separate"/>
      </w:r>
      <w:r w:rsidRPr="00822E32">
        <w:rPr>
          <w:rFonts w:ascii="inherit" w:eastAsia="Times New Roman" w:hAnsi="inherit" w:cs="Times New Roman"/>
          <w:b/>
          <w:bCs/>
          <w:color w:val="000000"/>
        </w:rPr>
        <w:t>Art World</w:t>
      </w:r>
      <w:r w:rsidRPr="00822E32">
        <w:rPr>
          <w:rFonts w:ascii="inherit" w:eastAsia="Times New Roman" w:hAnsi="inherit" w:cs="Times New Roman"/>
          <w:color w:val="333333"/>
        </w:rPr>
        <w:fldChar w:fldCharType="end"/>
      </w:r>
    </w:p>
    <w:p w14:paraId="4C519F32" w14:textId="77777777" w:rsidR="00822E32" w:rsidRPr="00822E32" w:rsidRDefault="00822E32" w:rsidP="00822E32">
      <w:pPr>
        <w:shd w:val="clear" w:color="auto" w:fill="FFFFFF"/>
        <w:spacing w:before="150" w:after="150" w:line="570" w:lineRule="atLeast"/>
        <w:outlineLvl w:val="0"/>
        <w:rPr>
          <w:rFonts w:ascii="inherit" w:eastAsia="Times New Roman" w:hAnsi="inherit" w:cs="Times New Roman"/>
          <w:color w:val="333333"/>
          <w:spacing w:val="30"/>
          <w:kern w:val="36"/>
          <w:sz w:val="42"/>
          <w:szCs w:val="42"/>
        </w:rPr>
      </w:pPr>
      <w:r w:rsidRPr="00822E32">
        <w:rPr>
          <w:rFonts w:ascii="inherit" w:eastAsia="Times New Roman" w:hAnsi="inherit" w:cs="Times New Roman"/>
          <w:color w:val="333333"/>
          <w:spacing w:val="30"/>
          <w:kern w:val="36"/>
          <w:sz w:val="42"/>
          <w:szCs w:val="42"/>
        </w:rPr>
        <w:t>Heroic Sanitation Workers Are Braving Exposure to Disinfect the Pyramids and Other Cultural Landmarks—See Surreal Pictures Here</w:t>
      </w:r>
    </w:p>
    <w:p w14:paraId="7255123C" w14:textId="77777777" w:rsidR="00822E32" w:rsidRPr="00822E32" w:rsidRDefault="00822E32" w:rsidP="00822E32">
      <w:pPr>
        <w:shd w:val="clear" w:color="auto" w:fill="FFFFFF"/>
        <w:spacing w:before="150" w:line="390" w:lineRule="atLeast"/>
        <w:rPr>
          <w:rFonts w:ascii="Helvetica" w:eastAsia="Times New Roman" w:hAnsi="Helvetica" w:cs="Times New Roman"/>
          <w:color w:val="333333"/>
          <w:spacing w:val="15"/>
          <w:sz w:val="26"/>
          <w:szCs w:val="26"/>
        </w:rPr>
      </w:pPr>
      <w:r w:rsidRPr="00822E32">
        <w:rPr>
          <w:rFonts w:ascii="Helvetica" w:eastAsia="Times New Roman" w:hAnsi="Helvetica" w:cs="Times New Roman"/>
          <w:color w:val="333333"/>
          <w:spacing w:val="15"/>
          <w:sz w:val="26"/>
          <w:szCs w:val="26"/>
        </w:rPr>
        <w:t>From Stonehenge to the Pyramids of Giza, cultural spaces look very different right now than they usually do.</w:t>
      </w:r>
    </w:p>
    <w:p w14:paraId="44A9762B" w14:textId="77777777" w:rsidR="00822E32" w:rsidRPr="00822E32" w:rsidRDefault="00B15C15" w:rsidP="00822E32">
      <w:pPr>
        <w:shd w:val="clear" w:color="auto" w:fill="FFFFFF"/>
        <w:spacing w:before="165"/>
        <w:rPr>
          <w:rFonts w:ascii="Helvetica" w:eastAsia="Times New Roman" w:hAnsi="Helvetica" w:cs="Times New Roman"/>
          <w:color w:val="333333"/>
          <w:sz w:val="20"/>
          <w:szCs w:val="20"/>
        </w:rPr>
      </w:pPr>
      <w:hyperlink r:id="rId4" w:history="1">
        <w:proofErr w:type="spellStart"/>
        <w:r w:rsidR="00822E32" w:rsidRPr="00822E32">
          <w:rPr>
            <w:rFonts w:ascii="Helvetica" w:eastAsia="Times New Roman" w:hAnsi="Helvetica" w:cs="Times New Roman"/>
            <w:b/>
            <w:bCs/>
            <w:color w:val="000000"/>
            <w:sz w:val="20"/>
            <w:szCs w:val="20"/>
          </w:rPr>
          <w:t>Artnet</w:t>
        </w:r>
        <w:proofErr w:type="spellEnd"/>
        <w:r w:rsidR="00822E32" w:rsidRPr="00822E32">
          <w:rPr>
            <w:rFonts w:ascii="Helvetica" w:eastAsia="Times New Roman" w:hAnsi="Helvetica" w:cs="Times New Roman"/>
            <w:b/>
            <w:bCs/>
            <w:color w:val="000000"/>
            <w:sz w:val="20"/>
            <w:szCs w:val="20"/>
          </w:rPr>
          <w:t xml:space="preserve"> News</w:t>
        </w:r>
      </w:hyperlink>
      <w:r w:rsidR="00822E32" w:rsidRPr="00822E32">
        <w:rPr>
          <w:rFonts w:ascii="Helvetica" w:eastAsia="Times New Roman" w:hAnsi="Helvetica" w:cs="Times New Roman"/>
          <w:color w:val="333333"/>
          <w:sz w:val="20"/>
          <w:szCs w:val="20"/>
        </w:rPr>
        <w:t>, April 10, 2020</w:t>
      </w:r>
    </w:p>
    <w:p w14:paraId="34271887" w14:textId="3B4E5EFD" w:rsidR="00822E32" w:rsidRPr="00822E32" w:rsidRDefault="00822E32" w:rsidP="00822E32">
      <w:pPr>
        <w:rPr>
          <w:rFonts w:ascii="Times New Roman" w:eastAsia="Times New Roman" w:hAnsi="Times New Roman" w:cs="Times New Roman"/>
        </w:rPr>
      </w:pPr>
      <w:r w:rsidRPr="00822E32">
        <w:rPr>
          <w:rFonts w:ascii="Times New Roman" w:eastAsia="Times New Roman" w:hAnsi="Times New Roman" w:cs="Times New Roman"/>
        </w:rPr>
        <w:fldChar w:fldCharType="begin"/>
      </w:r>
      <w:r w:rsidRPr="00822E32">
        <w:rPr>
          <w:rFonts w:ascii="Times New Roman" w:eastAsia="Times New Roman" w:hAnsi="Times New Roman" w:cs="Times New Roman"/>
        </w:rPr>
        <w:instrText xml:space="preserve"> INCLUDEPICTURE "https://news.artnet.com/app/news-upload/2020/04/GettyImages-1208206510-1024x683.jpg" \* MERGEFORMATINET </w:instrText>
      </w:r>
      <w:r w:rsidRPr="00822E32">
        <w:rPr>
          <w:rFonts w:ascii="Times New Roman" w:eastAsia="Times New Roman" w:hAnsi="Times New Roman" w:cs="Times New Roman"/>
        </w:rPr>
        <w:fldChar w:fldCharType="separate"/>
      </w:r>
      <w:r w:rsidRPr="00822E32">
        <w:rPr>
          <w:rFonts w:ascii="Times New Roman" w:eastAsia="Times New Roman" w:hAnsi="Times New Roman" w:cs="Times New Roman"/>
          <w:noProof/>
        </w:rPr>
        <w:drawing>
          <wp:inline distT="0" distB="0" distL="0" distR="0" wp14:anchorId="50CE8D8C" wp14:editId="3E757676">
            <wp:extent cx="5943600" cy="3962400"/>
            <wp:effectExtent l="0" t="0" r="0" b="0"/>
            <wp:docPr id="17" name="Picture 17" descr="A group of people walking down a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walking down a ramp&#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Times New Roman" w:eastAsia="Times New Roman" w:hAnsi="Times New Roman" w:cs="Times New Roman"/>
        </w:rPr>
        <w:fldChar w:fldCharType="end"/>
      </w:r>
      <w:r w:rsidRPr="00822E32">
        <w:rPr>
          <w:rFonts w:ascii="Times New Roman" w:eastAsia="Times New Roman" w:hAnsi="Times New Roman" w:cs="Times New Roman"/>
        </w:rPr>
        <w:t>Egyptian municipality workers disinfect the Giza pyramids necropolis outside Cairo. (Photo by Khaled DESOUKI / AFP)</w:t>
      </w:r>
    </w:p>
    <w:p w14:paraId="5AE4C2C4" w14:textId="77777777" w:rsidR="00822E32" w:rsidRPr="00822E32" w:rsidRDefault="00822E32" w:rsidP="00822E32">
      <w:pPr>
        <w:shd w:val="clear" w:color="auto" w:fill="FFFFFF"/>
        <w:spacing w:after="150" w:line="345" w:lineRule="atLeast"/>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t>From the Tower of Pisa in Italy to the Pyramids of Giza in Egypt, cultural landmarks and other public spaces that see thousands of visitors each year are now entirely vacant—except for the presence of sanitation workers who are braving dangerous conditions to disinfect them as the war against the novel coronavirus continues.</w:t>
      </w:r>
    </w:p>
    <w:p w14:paraId="1510BD3C" w14:textId="77777777" w:rsidR="00822E32" w:rsidRPr="00822E32" w:rsidRDefault="00822E32" w:rsidP="00822E32">
      <w:pPr>
        <w:shd w:val="clear" w:color="auto" w:fill="FFFFFF"/>
        <w:spacing w:after="150" w:line="345" w:lineRule="atLeast"/>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lastRenderedPageBreak/>
        <w:t>While non-essential workers are still housebound, pictures from around the world show surreal scenes of Tyvek suit-wearing workers spraying down eerily empty spaces like the Hagia Sophia in Istanbul and the Egyptian Museum in Cairo.</w:t>
      </w:r>
    </w:p>
    <w:p w14:paraId="3E386D14" w14:textId="77777777" w:rsidR="00822E32" w:rsidRPr="00822E32" w:rsidRDefault="00822E32" w:rsidP="00822E32">
      <w:pPr>
        <w:shd w:val="clear" w:color="auto" w:fill="FFFFFF"/>
        <w:spacing w:line="345" w:lineRule="atLeast"/>
        <w:rPr>
          <w:rFonts w:ascii="Helvetica" w:eastAsia="Times New Roman" w:hAnsi="Helvetica" w:cs="Times New Roman"/>
          <w:color w:val="AAAAAA"/>
          <w:spacing w:val="15"/>
          <w:sz w:val="21"/>
          <w:szCs w:val="21"/>
        </w:rPr>
      </w:pPr>
      <w:r w:rsidRPr="00822E32">
        <w:rPr>
          <w:rFonts w:ascii="Helvetica" w:eastAsia="Times New Roman" w:hAnsi="Helvetica" w:cs="Times New Roman"/>
          <w:color w:val="AAAAAA"/>
          <w:spacing w:val="15"/>
          <w:sz w:val="21"/>
          <w:szCs w:val="21"/>
        </w:rPr>
        <w:t>ADVERTISING</w:t>
      </w:r>
    </w:p>
    <w:p w14:paraId="15BD80A5" w14:textId="77777777" w:rsidR="00822E32" w:rsidRPr="00822E32" w:rsidRDefault="00B15C15" w:rsidP="00822E32">
      <w:pPr>
        <w:shd w:val="clear" w:color="auto" w:fill="FFFFFF"/>
        <w:spacing w:line="345" w:lineRule="atLeast"/>
        <w:rPr>
          <w:rFonts w:ascii="Helvetica" w:eastAsia="Times New Roman" w:hAnsi="Helvetica" w:cs="Times New Roman"/>
          <w:color w:val="333333"/>
          <w:spacing w:val="15"/>
          <w:sz w:val="21"/>
          <w:szCs w:val="21"/>
        </w:rPr>
      </w:pPr>
      <w:hyperlink r:id="rId6" w:tgtFrame="_blank" w:history="1">
        <w:proofErr w:type="spellStart"/>
        <w:r w:rsidR="00822E32" w:rsidRPr="00822E32">
          <w:rPr>
            <w:rFonts w:ascii="Helvetica" w:eastAsia="Times New Roman" w:hAnsi="Helvetica" w:cs="Times New Roman"/>
            <w:color w:val="0000FF"/>
            <w:spacing w:val="15"/>
            <w:sz w:val="21"/>
            <w:szCs w:val="21"/>
            <w:u w:val="single"/>
          </w:rPr>
          <w:t>inRead</w:t>
        </w:r>
        <w:proofErr w:type="spellEnd"/>
        <w:r w:rsidR="00822E32" w:rsidRPr="00822E32">
          <w:rPr>
            <w:rFonts w:ascii="Helvetica" w:eastAsia="Times New Roman" w:hAnsi="Helvetica" w:cs="Times New Roman"/>
            <w:color w:val="0000FF"/>
            <w:spacing w:val="15"/>
            <w:sz w:val="21"/>
            <w:szCs w:val="21"/>
            <w:u w:val="single"/>
          </w:rPr>
          <w:t xml:space="preserve"> invented by </w:t>
        </w:r>
        <w:proofErr w:type="spellStart"/>
        <w:r w:rsidR="00822E32" w:rsidRPr="00822E32">
          <w:rPr>
            <w:rFonts w:ascii="Helvetica" w:eastAsia="Times New Roman" w:hAnsi="Helvetica" w:cs="Times New Roman"/>
            <w:color w:val="0000FF"/>
            <w:spacing w:val="15"/>
            <w:sz w:val="21"/>
            <w:szCs w:val="21"/>
            <w:u w:val="single"/>
          </w:rPr>
          <w:t>Teads</w:t>
        </w:r>
        <w:proofErr w:type="spellEnd"/>
      </w:hyperlink>
    </w:p>
    <w:p w14:paraId="21FCEE65" w14:textId="77777777" w:rsidR="00822E32" w:rsidRPr="00822E32" w:rsidRDefault="00822E32" w:rsidP="00822E32">
      <w:pPr>
        <w:shd w:val="clear" w:color="auto" w:fill="FFFFFF"/>
        <w:spacing w:after="150" w:line="345" w:lineRule="atLeast"/>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t>See the strange scenes—which, god willing, we are unlikely to witness again in our lifetime—below.</w:t>
      </w:r>
    </w:p>
    <w:p w14:paraId="7F5251DC" w14:textId="3D5FD754"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"https://news.artnet.com/app/news-upload/2020/04/GettyImages-1217123458-1024x683.jpg"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1F1921C8" wp14:editId="195718D1">
            <wp:extent cx="5943600" cy="3962400"/>
            <wp:effectExtent l="0" t="0" r="0" b="0"/>
            <wp:docPr id="16" name="Picture 16"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alking in front of a build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141B5578"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 xml:space="preserve">Sanitization of Piazza Duomo in Milan. (Photo </w:t>
      </w:r>
      <w:proofErr w:type="gramStart"/>
      <w:r w:rsidRPr="00822E32">
        <w:rPr>
          <w:rFonts w:ascii="Helvetica" w:eastAsia="Times New Roman" w:hAnsi="Helvetica" w:cs="Times New Roman"/>
          <w:color w:val="7F7F7F"/>
          <w:spacing w:val="15"/>
          <w:sz w:val="18"/>
          <w:szCs w:val="18"/>
        </w:rPr>
        <w:t>by:</w:t>
      </w:r>
      <w:proofErr w:type="gramEnd"/>
      <w:r w:rsidRPr="00822E32">
        <w:rPr>
          <w:rFonts w:ascii="Helvetica" w:eastAsia="Times New Roman" w:hAnsi="Helvetica" w:cs="Times New Roman"/>
          <w:color w:val="7F7F7F"/>
          <w:spacing w:val="15"/>
          <w:sz w:val="18"/>
          <w:szCs w:val="18"/>
        </w:rPr>
        <w:t xml:space="preserve"> Claudia Greco/AGF/Universal Images Group via Getty Images)</w:t>
      </w:r>
    </w:p>
    <w:p w14:paraId="77AA8979" w14:textId="155FCD42"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lastRenderedPageBreak/>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"https://news.artnet.com/app/news-upload/2020/04/GettyImages-1208726669-1024x683.jpg"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2231BB0B" wp14:editId="5F63DE9B">
            <wp:extent cx="5943600" cy="3962400"/>
            <wp:effectExtent l="0" t="0" r="0" b="0"/>
            <wp:docPr id="15" name="Picture 15"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in front of a build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6468DF97"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A worker sanitizes the Piazza del Duomo in Milan, Italy. (Photo by Pier Marco Tacca/Getty Images)</w:t>
      </w:r>
    </w:p>
    <w:p w14:paraId="26568EC8" w14:textId="6FEFDC3E"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"https://news.artnet.com/app/news-upload/2020/04/GettyImages-1207568777-1024x683.jpg"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68E1501D" wp14:editId="3FB72414">
            <wp:extent cx="5943600" cy="3962400"/>
            <wp:effectExtent l="0" t="0" r="0" b="0"/>
            <wp:docPr id="14" name="Picture 14" descr="Sanitizing near the Tower of Pisa in Pisa, Italy. (Photo by Laura Lezza/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itizing near the Tower of Pisa in Pisa, Italy. (Photo by Laura Lezza/Getty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61B049D9"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lastRenderedPageBreak/>
        <w:t xml:space="preserve">Sanitizing near the Tower of Pisa in Pisa, Italy. (Photo by Laura </w:t>
      </w:r>
      <w:proofErr w:type="spellStart"/>
      <w:r w:rsidRPr="00822E32">
        <w:rPr>
          <w:rFonts w:ascii="Helvetica" w:eastAsia="Times New Roman" w:hAnsi="Helvetica" w:cs="Times New Roman"/>
          <w:color w:val="7F7F7F"/>
          <w:spacing w:val="15"/>
          <w:sz w:val="18"/>
          <w:szCs w:val="18"/>
        </w:rPr>
        <w:t>Lezza</w:t>
      </w:r>
      <w:proofErr w:type="spellEnd"/>
      <w:r w:rsidRPr="00822E32">
        <w:rPr>
          <w:rFonts w:ascii="Helvetica" w:eastAsia="Times New Roman" w:hAnsi="Helvetica" w:cs="Times New Roman"/>
          <w:color w:val="7F7F7F"/>
          <w:spacing w:val="15"/>
          <w:sz w:val="18"/>
          <w:szCs w:val="18"/>
        </w:rPr>
        <w:t>/Getty Images)</w:t>
      </w:r>
    </w:p>
    <w:p w14:paraId="430DF6B4" w14:textId="347D4639"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"https://news.artnet.com/app/news-upload/2020/04/GettyImages-1214707440-1024x683.jpg"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26CB4E71" wp14:editId="04B525F1">
            <wp:extent cx="5943600" cy="3962400"/>
            <wp:effectExtent l="0" t="0" r="0" b="0"/>
            <wp:docPr id="13" name="Picture 13" descr="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ople walking in front of a build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09BE2E50"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 xml:space="preserve">Sanitizing outside the Civil Hospital in Venice, Italy. (Photo by Simone </w:t>
      </w:r>
      <w:proofErr w:type="spellStart"/>
      <w:r w:rsidRPr="00822E32">
        <w:rPr>
          <w:rFonts w:ascii="Helvetica" w:eastAsia="Times New Roman" w:hAnsi="Helvetica" w:cs="Times New Roman"/>
          <w:color w:val="7F7F7F"/>
          <w:spacing w:val="15"/>
          <w:sz w:val="18"/>
          <w:szCs w:val="18"/>
        </w:rPr>
        <w:t>Padovani</w:t>
      </w:r>
      <w:proofErr w:type="spellEnd"/>
      <w:r w:rsidRPr="00822E32">
        <w:rPr>
          <w:rFonts w:ascii="Helvetica" w:eastAsia="Times New Roman" w:hAnsi="Helvetica" w:cs="Times New Roman"/>
          <w:color w:val="7F7F7F"/>
          <w:spacing w:val="15"/>
          <w:sz w:val="18"/>
          <w:szCs w:val="18"/>
        </w:rPr>
        <w:t>/Awakening/Getty Images)</w:t>
      </w:r>
    </w:p>
    <w:p w14:paraId="60035B26" w14:textId="42548F64"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lastRenderedPageBreak/>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"https://news.artnet.com/app/news-upload/2020/04/GettyImages-1213640819-1024x683.jpg"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608CF9B9" wp14:editId="79A176B9">
            <wp:extent cx="5943600" cy="3962400"/>
            <wp:effectExtent l="0" t="0" r="0" b="0"/>
            <wp:docPr id="12" name="Picture 12" descr="A group of people standing in front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in front of a stone build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7BCCA175"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 xml:space="preserve">A security guard at the closed Stonehenge in Amesbury, United Kingdom. (Photo by </w:t>
      </w:r>
      <w:proofErr w:type="spellStart"/>
      <w:r w:rsidRPr="00822E32">
        <w:rPr>
          <w:rFonts w:ascii="Helvetica" w:eastAsia="Times New Roman" w:hAnsi="Helvetica" w:cs="Times New Roman"/>
          <w:color w:val="7F7F7F"/>
          <w:spacing w:val="15"/>
          <w:sz w:val="18"/>
          <w:szCs w:val="18"/>
        </w:rPr>
        <w:t>Finnbarr</w:t>
      </w:r>
      <w:proofErr w:type="spellEnd"/>
      <w:r w:rsidRPr="00822E32">
        <w:rPr>
          <w:rFonts w:ascii="Helvetica" w:eastAsia="Times New Roman" w:hAnsi="Helvetica" w:cs="Times New Roman"/>
          <w:color w:val="7F7F7F"/>
          <w:spacing w:val="15"/>
          <w:sz w:val="18"/>
          <w:szCs w:val="18"/>
        </w:rPr>
        <w:t xml:space="preserve"> Webster/Getty Images)</w:t>
      </w:r>
    </w:p>
    <w:p w14:paraId="745B11D7" w14:textId="11BD40D4"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lastRenderedPageBreak/>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"https://news.artnet.com/app/news-upload/2020/04/GettyImages-1208218505-1024x677.jpg"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1B5522A6" wp14:editId="7C74390A">
            <wp:extent cx="5943600" cy="3926840"/>
            <wp:effectExtent l="0" t="0" r="0" b="0"/>
            <wp:docPr id="11" name="Picture 11" descr="A person standing next to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stone wal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64C86D8C"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Egyptian municipality workers disinfect the Giza pyramids necropolis outside Cairo. (Photo by Khaled DESOUKI / AFP)</w:t>
      </w:r>
    </w:p>
    <w:p w14:paraId="781F8B38" w14:textId="0B786F0E"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lastRenderedPageBreak/>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"https://news.artnet.com/app/news-upload/2020/04/GettyImages-1208206505-1024x683.jpg"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2C1EF81F" wp14:editId="03A5D210">
            <wp:extent cx="5943600" cy="3962400"/>
            <wp:effectExtent l="0" t="0" r="0" b="0"/>
            <wp:docPr id="10" name="Picture 10" descr="A close up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brick wal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6D2CCABE"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Egyptian municipality workers disinfect the Giza pyramids necropolis outside Cairo. (Photo by Khaled DESOUKI / AFP)</w:t>
      </w:r>
    </w:p>
    <w:p w14:paraId="6A6ACE56" w14:textId="26EB77D8"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lastRenderedPageBreak/>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"https://news.artnet.com/app/news-upload/2020/04/GettyImages-1208026460-1024x683.jpg"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3B21917B" wp14:editId="47B93322">
            <wp:extent cx="5943600" cy="3962400"/>
            <wp:effectExtent l="0" t="0" r="0" b="0"/>
            <wp:docPr id="9" name="Picture 9" descr="A room filled with furniture and 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oom filled with furniture and a large build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1E7AA810"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A worker disinfects the atrium of the Egyptian Museum in Cairo’s landmark Tahrir Square. (Photo by KHALED DESOUKI/AFP via Getty Images)</w:t>
      </w:r>
    </w:p>
    <w:p w14:paraId="628E3A16" w14:textId="5AB86D3A"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"https://news.artnet.com/app/news-upload/2020/04/GettyImages-1208025978-1024x648.jpg"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11D6FBD2" wp14:editId="1DEAFB53">
            <wp:extent cx="5943600" cy="3759835"/>
            <wp:effectExtent l="0" t="0" r="0" b="0"/>
            <wp:docPr id="8" name="Picture 8"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in fron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59835"/>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05575AC0"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lastRenderedPageBreak/>
        <w:t>A worker disinfects the gallery of the ancient Egyptian Pharaoh Tutankhamun at the Egyptian Museum in Cairo. (Photo by KHALED DESOUKI/AFP via Getty Images)</w:t>
      </w:r>
    </w:p>
    <w:p w14:paraId="03413BCA" w14:textId="3A63D911"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"https://news.artnet.com/app/news-upload/2020/04/GettyImages-1208040798-1024x683.jpg"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7F875C7C" wp14:editId="31B2FB6A">
            <wp:extent cx="5943600" cy="3962400"/>
            <wp:effectExtent l="0" t="0" r="0" b="0"/>
            <wp:docPr id="7" name="Picture 7" descr="A picture containing person, person, indoor,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indoor, ri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789F6528"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A worker disinfects the glass panels outside sarcophagi on display in a hall at the Egyptian Museum in Cairo’s landmark Tahrir Square. (Photo by KHALED DESOUKI/AFP via Getty Images)</w:t>
      </w:r>
    </w:p>
    <w:p w14:paraId="15F8B941" w14:textId="2A4B10DB"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lastRenderedPageBreak/>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"https://news.artnet.com/app/news-upload/2020/04/GettyImages-1207018718-1024x634.jpg"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06F3FFE7" wp14:editId="2F354955">
            <wp:extent cx="5943600" cy="3678555"/>
            <wp:effectExtent l="0" t="0" r="0" b="4445"/>
            <wp:docPr id="6" name="Picture 6" descr="A picture containing indoor, table,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table, wine, glass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78555"/>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01E7B7A0"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 xml:space="preserve">Health officials carry out disinfecting works at Hagia Sophia Museum in Istanbul, Turkey. (Photo by Mehmet </w:t>
      </w:r>
      <w:proofErr w:type="spellStart"/>
      <w:r w:rsidRPr="00822E32">
        <w:rPr>
          <w:rFonts w:ascii="Helvetica" w:eastAsia="Times New Roman" w:hAnsi="Helvetica" w:cs="Times New Roman"/>
          <w:color w:val="7F7F7F"/>
          <w:spacing w:val="15"/>
          <w:sz w:val="18"/>
          <w:szCs w:val="18"/>
        </w:rPr>
        <w:t>Eser</w:t>
      </w:r>
      <w:proofErr w:type="spellEnd"/>
      <w:r w:rsidRPr="00822E32">
        <w:rPr>
          <w:rFonts w:ascii="Helvetica" w:eastAsia="Times New Roman" w:hAnsi="Helvetica" w:cs="Times New Roman"/>
          <w:color w:val="7F7F7F"/>
          <w:spacing w:val="15"/>
          <w:sz w:val="18"/>
          <w:szCs w:val="18"/>
        </w:rPr>
        <w:t>/Anadolu Agency via Getty Images)</w:t>
      </w:r>
    </w:p>
    <w:p w14:paraId="317C33C4" w14:textId="0E577D5A"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"https://news.artnet.com/app/news-upload/2020/04/GettyImages-1207018691-1024x692.jpg"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59AD0853" wp14:editId="5E4EC139">
            <wp:extent cx="5943600" cy="4015105"/>
            <wp:effectExtent l="0" t="0" r="0" b="0"/>
            <wp:docPr id="5" name="Picture 5"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front of a build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15105"/>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04DABA5B"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lastRenderedPageBreak/>
        <w:t xml:space="preserve">Health officials carry out disinfecting works at Hagia Sophia Museum in Istanbul, Turkey. (Photo by Mehmet </w:t>
      </w:r>
      <w:proofErr w:type="spellStart"/>
      <w:r w:rsidRPr="00822E32">
        <w:rPr>
          <w:rFonts w:ascii="Helvetica" w:eastAsia="Times New Roman" w:hAnsi="Helvetica" w:cs="Times New Roman"/>
          <w:color w:val="7F7F7F"/>
          <w:spacing w:val="15"/>
          <w:sz w:val="18"/>
          <w:szCs w:val="18"/>
        </w:rPr>
        <w:t>Eser</w:t>
      </w:r>
      <w:proofErr w:type="spellEnd"/>
      <w:r w:rsidRPr="00822E32">
        <w:rPr>
          <w:rFonts w:ascii="Helvetica" w:eastAsia="Times New Roman" w:hAnsi="Helvetica" w:cs="Times New Roman"/>
          <w:color w:val="7F7F7F"/>
          <w:spacing w:val="15"/>
          <w:sz w:val="18"/>
          <w:szCs w:val="18"/>
        </w:rPr>
        <w:t>/Anadolu Agency via Getty Images)</w:t>
      </w:r>
    </w:p>
    <w:p w14:paraId="562BD880" w14:textId="257FA79B"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"https://news.artnet.com/app/news-upload/2020/04/GettyImages-1209379444-1024x683.jpg"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5E2535F6" wp14:editId="26D3C6D5">
            <wp:extent cx="5943600" cy="396240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6B1D7D1D"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Mecca, Saudi Arabia, where International umrah visits have been halted since March 2nd and visits for Masjid al-Nabawi and Kaaba at the Masjid al-Haram have been suspended since March 20th. (Photo by Stringer/Anadolu Agency via Getty Images)</w:t>
      </w:r>
    </w:p>
    <w:p w14:paraId="6555C0D6" w14:textId="08D57B58"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lastRenderedPageBreak/>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"https://news.artnet.com/app/news-upload/2020/04/GettyImages-1209579651-1024x681.jpg"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54940817" wp14:editId="1266B25E">
            <wp:extent cx="5943600" cy="3952875"/>
            <wp:effectExtent l="0" t="0" r="0" b="0"/>
            <wp:docPr id="3" name="Picture 3" descr="A group of peopl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front of a build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25D3C2F6"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 xml:space="preserve">A Varna municipality worker, wearing a protective suit, sprays a liquid to disinfect Church St. </w:t>
      </w:r>
      <w:proofErr w:type="spellStart"/>
      <w:r w:rsidRPr="00822E32">
        <w:rPr>
          <w:rFonts w:ascii="Helvetica" w:eastAsia="Times New Roman" w:hAnsi="Helvetica" w:cs="Times New Roman"/>
          <w:color w:val="7F7F7F"/>
          <w:spacing w:val="15"/>
          <w:sz w:val="18"/>
          <w:szCs w:val="18"/>
        </w:rPr>
        <w:t>Petka</w:t>
      </w:r>
      <w:proofErr w:type="spellEnd"/>
      <w:r w:rsidRPr="00822E32">
        <w:rPr>
          <w:rFonts w:ascii="Helvetica" w:eastAsia="Times New Roman" w:hAnsi="Helvetica" w:cs="Times New Roman"/>
          <w:color w:val="7F7F7F"/>
          <w:spacing w:val="15"/>
          <w:sz w:val="18"/>
          <w:szCs w:val="18"/>
        </w:rPr>
        <w:t xml:space="preserve"> in Varna, Bulgaria. (Photo by </w:t>
      </w:r>
      <w:proofErr w:type="spellStart"/>
      <w:r w:rsidRPr="00822E32">
        <w:rPr>
          <w:rFonts w:ascii="Helvetica" w:eastAsia="Times New Roman" w:hAnsi="Helvetica" w:cs="Times New Roman"/>
          <w:color w:val="7F7F7F"/>
          <w:spacing w:val="15"/>
          <w:sz w:val="18"/>
          <w:szCs w:val="18"/>
        </w:rPr>
        <w:t>Hristo</w:t>
      </w:r>
      <w:proofErr w:type="spellEnd"/>
      <w:r w:rsidRPr="00822E32">
        <w:rPr>
          <w:rFonts w:ascii="Helvetica" w:eastAsia="Times New Roman" w:hAnsi="Helvetica" w:cs="Times New Roman"/>
          <w:color w:val="7F7F7F"/>
          <w:spacing w:val="15"/>
          <w:sz w:val="18"/>
          <w:szCs w:val="18"/>
        </w:rPr>
        <w:t xml:space="preserve"> </w:t>
      </w:r>
      <w:proofErr w:type="spellStart"/>
      <w:r w:rsidRPr="00822E32">
        <w:rPr>
          <w:rFonts w:ascii="Helvetica" w:eastAsia="Times New Roman" w:hAnsi="Helvetica" w:cs="Times New Roman"/>
          <w:color w:val="7F7F7F"/>
          <w:spacing w:val="15"/>
          <w:sz w:val="18"/>
          <w:szCs w:val="18"/>
        </w:rPr>
        <w:t>Rusev</w:t>
      </w:r>
      <w:proofErr w:type="spellEnd"/>
      <w:r w:rsidRPr="00822E32">
        <w:rPr>
          <w:rFonts w:ascii="Helvetica" w:eastAsia="Times New Roman" w:hAnsi="Helvetica" w:cs="Times New Roman"/>
          <w:color w:val="7F7F7F"/>
          <w:spacing w:val="15"/>
          <w:sz w:val="18"/>
          <w:szCs w:val="18"/>
        </w:rPr>
        <w:t>/</w:t>
      </w:r>
      <w:proofErr w:type="spellStart"/>
      <w:r w:rsidRPr="00822E32">
        <w:rPr>
          <w:rFonts w:ascii="Helvetica" w:eastAsia="Times New Roman" w:hAnsi="Helvetica" w:cs="Times New Roman"/>
          <w:color w:val="7F7F7F"/>
          <w:spacing w:val="15"/>
          <w:sz w:val="18"/>
          <w:szCs w:val="18"/>
        </w:rPr>
        <w:t>NurPhoto</w:t>
      </w:r>
      <w:proofErr w:type="spellEnd"/>
      <w:r w:rsidRPr="00822E32">
        <w:rPr>
          <w:rFonts w:ascii="Helvetica" w:eastAsia="Times New Roman" w:hAnsi="Helvetica" w:cs="Times New Roman"/>
          <w:color w:val="7F7F7F"/>
          <w:spacing w:val="15"/>
          <w:sz w:val="18"/>
          <w:szCs w:val="18"/>
        </w:rPr>
        <w:t xml:space="preserve"> via Getty Images)</w:t>
      </w:r>
    </w:p>
    <w:p w14:paraId="47EB1C73" w14:textId="0C9DBB36"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lastRenderedPageBreak/>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"https://news.artnet.com/app/news-upload/2020/04/GettyImages-1209579667-1024x681.jpg"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4E073F82" wp14:editId="5F02E1CF">
            <wp:extent cx="5943600" cy="3952875"/>
            <wp:effectExtent l="0" t="0" r="0" b="0"/>
            <wp:docPr id="2" name="Picture 2" descr="A picture containing altar, building, fron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ltar, building, front, displa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21AF53C0"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 xml:space="preserve">A worker sprays disinfectant in St. </w:t>
      </w:r>
      <w:proofErr w:type="spellStart"/>
      <w:r w:rsidRPr="00822E32">
        <w:rPr>
          <w:rFonts w:ascii="Helvetica" w:eastAsia="Times New Roman" w:hAnsi="Helvetica" w:cs="Times New Roman"/>
          <w:color w:val="7F7F7F"/>
          <w:spacing w:val="15"/>
          <w:sz w:val="18"/>
          <w:szCs w:val="18"/>
        </w:rPr>
        <w:t>Petka</w:t>
      </w:r>
      <w:proofErr w:type="spellEnd"/>
      <w:r w:rsidRPr="00822E32">
        <w:rPr>
          <w:rFonts w:ascii="Helvetica" w:eastAsia="Times New Roman" w:hAnsi="Helvetica" w:cs="Times New Roman"/>
          <w:color w:val="7F7F7F"/>
          <w:spacing w:val="15"/>
          <w:sz w:val="18"/>
          <w:szCs w:val="18"/>
        </w:rPr>
        <w:t xml:space="preserve"> Church in Varna, Bulgaria. (Photo by </w:t>
      </w:r>
      <w:proofErr w:type="spellStart"/>
      <w:r w:rsidRPr="00822E32">
        <w:rPr>
          <w:rFonts w:ascii="Helvetica" w:eastAsia="Times New Roman" w:hAnsi="Helvetica" w:cs="Times New Roman"/>
          <w:color w:val="7F7F7F"/>
          <w:spacing w:val="15"/>
          <w:sz w:val="18"/>
          <w:szCs w:val="18"/>
        </w:rPr>
        <w:t>Hristo</w:t>
      </w:r>
      <w:proofErr w:type="spellEnd"/>
      <w:r w:rsidRPr="00822E32">
        <w:rPr>
          <w:rFonts w:ascii="Helvetica" w:eastAsia="Times New Roman" w:hAnsi="Helvetica" w:cs="Times New Roman"/>
          <w:color w:val="7F7F7F"/>
          <w:spacing w:val="15"/>
          <w:sz w:val="18"/>
          <w:szCs w:val="18"/>
        </w:rPr>
        <w:t xml:space="preserve"> </w:t>
      </w:r>
      <w:proofErr w:type="spellStart"/>
      <w:r w:rsidRPr="00822E32">
        <w:rPr>
          <w:rFonts w:ascii="Helvetica" w:eastAsia="Times New Roman" w:hAnsi="Helvetica" w:cs="Times New Roman"/>
          <w:color w:val="7F7F7F"/>
          <w:spacing w:val="15"/>
          <w:sz w:val="18"/>
          <w:szCs w:val="18"/>
        </w:rPr>
        <w:t>Rusev</w:t>
      </w:r>
      <w:proofErr w:type="spellEnd"/>
      <w:r w:rsidRPr="00822E32">
        <w:rPr>
          <w:rFonts w:ascii="Helvetica" w:eastAsia="Times New Roman" w:hAnsi="Helvetica" w:cs="Times New Roman"/>
          <w:color w:val="7F7F7F"/>
          <w:spacing w:val="15"/>
          <w:sz w:val="18"/>
          <w:szCs w:val="18"/>
        </w:rPr>
        <w:t>/</w:t>
      </w:r>
      <w:proofErr w:type="spellStart"/>
      <w:r w:rsidRPr="00822E32">
        <w:rPr>
          <w:rFonts w:ascii="Helvetica" w:eastAsia="Times New Roman" w:hAnsi="Helvetica" w:cs="Times New Roman"/>
          <w:color w:val="7F7F7F"/>
          <w:spacing w:val="15"/>
          <w:sz w:val="18"/>
          <w:szCs w:val="18"/>
        </w:rPr>
        <w:t>NurPhoto</w:t>
      </w:r>
      <w:proofErr w:type="spellEnd"/>
      <w:r w:rsidRPr="00822E32">
        <w:rPr>
          <w:rFonts w:ascii="Helvetica" w:eastAsia="Times New Roman" w:hAnsi="Helvetica" w:cs="Times New Roman"/>
          <w:color w:val="7F7F7F"/>
          <w:spacing w:val="15"/>
          <w:sz w:val="18"/>
          <w:szCs w:val="18"/>
        </w:rPr>
        <w:t xml:space="preserve"> via Getty Images)</w:t>
      </w:r>
    </w:p>
    <w:p w14:paraId="5E2CBCC6" w14:textId="4AFA692A" w:rsidR="00822E32" w:rsidRPr="00822E32" w:rsidRDefault="00822E32" w:rsidP="00822E32">
      <w:pPr>
        <w:shd w:val="clear" w:color="auto" w:fill="FFFFFF"/>
        <w:spacing w:line="345" w:lineRule="atLeast"/>
        <w:jc w:val="center"/>
        <w:rPr>
          <w:rFonts w:ascii="Helvetica" w:eastAsia="Times New Roman" w:hAnsi="Helvetica" w:cs="Times New Roman"/>
          <w:color w:val="333333"/>
          <w:spacing w:val="15"/>
          <w:sz w:val="21"/>
          <w:szCs w:val="21"/>
        </w:rPr>
      </w:pPr>
      <w:r w:rsidRPr="00822E32">
        <w:rPr>
          <w:rFonts w:ascii="Helvetica" w:eastAsia="Times New Roman" w:hAnsi="Helvetica" w:cs="Times New Roman"/>
          <w:color w:val="333333"/>
          <w:spacing w:val="15"/>
          <w:sz w:val="21"/>
          <w:szCs w:val="21"/>
        </w:rPr>
        <w:lastRenderedPageBreak/>
        <w:fldChar w:fldCharType="begin"/>
      </w:r>
      <w:r w:rsidRPr="00822E32">
        <w:rPr>
          <w:rFonts w:ascii="Helvetica" w:eastAsia="Times New Roman" w:hAnsi="Helvetica" w:cs="Times New Roman"/>
          <w:color w:val="333333"/>
          <w:spacing w:val="15"/>
          <w:sz w:val="21"/>
          <w:szCs w:val="21"/>
        </w:rPr>
        <w:instrText xml:space="preserve"> INCLUDEPICTURE "https://news.artnet.com/app/news-upload/2020/04/GettyImages-1207931376-1024x683.jpg" \* MERGEFORMATINET </w:instrText>
      </w:r>
      <w:r w:rsidRPr="00822E32">
        <w:rPr>
          <w:rFonts w:ascii="Helvetica" w:eastAsia="Times New Roman" w:hAnsi="Helvetica" w:cs="Times New Roman"/>
          <w:color w:val="333333"/>
          <w:spacing w:val="15"/>
          <w:sz w:val="21"/>
          <w:szCs w:val="21"/>
        </w:rPr>
        <w:fldChar w:fldCharType="separate"/>
      </w:r>
      <w:r w:rsidRPr="00822E32">
        <w:rPr>
          <w:rFonts w:ascii="Helvetica" w:eastAsia="Times New Roman" w:hAnsi="Helvetica" w:cs="Times New Roman"/>
          <w:noProof/>
          <w:color w:val="333333"/>
          <w:spacing w:val="15"/>
          <w:sz w:val="21"/>
          <w:szCs w:val="21"/>
        </w:rPr>
        <w:drawing>
          <wp:inline distT="0" distB="0" distL="0" distR="0" wp14:anchorId="071C4050" wp14:editId="108149D7">
            <wp:extent cx="5943600" cy="3962400"/>
            <wp:effectExtent l="0" t="0" r="0" b="0"/>
            <wp:docPr id="1" name="Picture 1" descr="A bench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nch in front of a build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22E32">
        <w:rPr>
          <w:rFonts w:ascii="Helvetica" w:eastAsia="Times New Roman" w:hAnsi="Helvetica" w:cs="Times New Roman"/>
          <w:color w:val="333333"/>
          <w:spacing w:val="15"/>
          <w:sz w:val="21"/>
          <w:szCs w:val="21"/>
        </w:rPr>
        <w:fldChar w:fldCharType="end"/>
      </w:r>
    </w:p>
    <w:p w14:paraId="7552D177" w14:textId="77777777" w:rsidR="00822E32" w:rsidRPr="00822E32" w:rsidRDefault="00822E32" w:rsidP="00822E32">
      <w:pPr>
        <w:shd w:val="clear" w:color="auto" w:fill="FFFFFF"/>
        <w:spacing w:line="270" w:lineRule="atLeast"/>
        <w:jc w:val="center"/>
        <w:rPr>
          <w:rFonts w:ascii="Helvetica" w:eastAsia="Times New Roman" w:hAnsi="Helvetica" w:cs="Times New Roman"/>
          <w:color w:val="7F7F7F"/>
          <w:spacing w:val="15"/>
          <w:sz w:val="18"/>
          <w:szCs w:val="18"/>
        </w:rPr>
      </w:pPr>
      <w:r w:rsidRPr="00822E32">
        <w:rPr>
          <w:rFonts w:ascii="Helvetica" w:eastAsia="Times New Roman" w:hAnsi="Helvetica" w:cs="Times New Roman"/>
          <w:color w:val="7F7F7F"/>
          <w:spacing w:val="15"/>
          <w:sz w:val="18"/>
          <w:szCs w:val="18"/>
        </w:rPr>
        <w:t xml:space="preserve">Istanbul </w:t>
      </w:r>
      <w:proofErr w:type="spellStart"/>
      <w:r w:rsidRPr="00822E32">
        <w:rPr>
          <w:rFonts w:ascii="Helvetica" w:eastAsia="Times New Roman" w:hAnsi="Helvetica" w:cs="Times New Roman"/>
          <w:color w:val="7F7F7F"/>
          <w:spacing w:val="15"/>
          <w:sz w:val="18"/>
          <w:szCs w:val="18"/>
        </w:rPr>
        <w:t>Fatih</w:t>
      </w:r>
      <w:proofErr w:type="spellEnd"/>
      <w:r w:rsidRPr="00822E32">
        <w:rPr>
          <w:rFonts w:ascii="Helvetica" w:eastAsia="Times New Roman" w:hAnsi="Helvetica" w:cs="Times New Roman"/>
          <w:color w:val="7F7F7F"/>
          <w:spacing w:val="15"/>
          <w:sz w:val="18"/>
          <w:szCs w:val="18"/>
        </w:rPr>
        <w:t xml:space="preserve"> Municipality disinfected the surroundings of Sultanahmet Square and the Hagia Sophia. (Photo by </w:t>
      </w:r>
      <w:proofErr w:type="spellStart"/>
      <w:r w:rsidRPr="00822E32">
        <w:rPr>
          <w:rFonts w:ascii="Helvetica" w:eastAsia="Times New Roman" w:hAnsi="Helvetica" w:cs="Times New Roman"/>
          <w:color w:val="7F7F7F"/>
          <w:spacing w:val="15"/>
          <w:sz w:val="18"/>
          <w:szCs w:val="18"/>
        </w:rPr>
        <w:t>Onur</w:t>
      </w:r>
      <w:proofErr w:type="spellEnd"/>
      <w:r w:rsidRPr="00822E32">
        <w:rPr>
          <w:rFonts w:ascii="Helvetica" w:eastAsia="Times New Roman" w:hAnsi="Helvetica" w:cs="Times New Roman"/>
          <w:color w:val="7F7F7F"/>
          <w:spacing w:val="15"/>
          <w:sz w:val="18"/>
          <w:szCs w:val="18"/>
        </w:rPr>
        <w:t xml:space="preserve"> </w:t>
      </w:r>
      <w:proofErr w:type="spellStart"/>
      <w:r w:rsidRPr="00822E32">
        <w:rPr>
          <w:rFonts w:ascii="Helvetica" w:eastAsia="Times New Roman" w:hAnsi="Helvetica" w:cs="Times New Roman"/>
          <w:color w:val="7F7F7F"/>
          <w:spacing w:val="15"/>
          <w:sz w:val="18"/>
          <w:szCs w:val="18"/>
        </w:rPr>
        <w:t>Dogman</w:t>
      </w:r>
      <w:proofErr w:type="spellEnd"/>
      <w:r w:rsidRPr="00822E32">
        <w:rPr>
          <w:rFonts w:ascii="Helvetica" w:eastAsia="Times New Roman" w:hAnsi="Helvetica" w:cs="Times New Roman"/>
          <w:color w:val="7F7F7F"/>
          <w:spacing w:val="15"/>
          <w:sz w:val="18"/>
          <w:szCs w:val="18"/>
        </w:rPr>
        <w:t>/</w:t>
      </w:r>
      <w:proofErr w:type="spellStart"/>
      <w:r w:rsidRPr="00822E32">
        <w:rPr>
          <w:rFonts w:ascii="Helvetica" w:eastAsia="Times New Roman" w:hAnsi="Helvetica" w:cs="Times New Roman"/>
          <w:color w:val="7F7F7F"/>
          <w:spacing w:val="15"/>
          <w:sz w:val="18"/>
          <w:szCs w:val="18"/>
        </w:rPr>
        <w:t>NurPhoto</w:t>
      </w:r>
      <w:proofErr w:type="spellEnd"/>
      <w:r w:rsidRPr="00822E32">
        <w:rPr>
          <w:rFonts w:ascii="Helvetica" w:eastAsia="Times New Roman" w:hAnsi="Helvetica" w:cs="Times New Roman"/>
          <w:color w:val="7F7F7F"/>
          <w:spacing w:val="15"/>
          <w:sz w:val="18"/>
          <w:szCs w:val="18"/>
        </w:rPr>
        <w:t xml:space="preserve"> via Getty Images)</w:t>
      </w:r>
    </w:p>
    <w:p w14:paraId="66E8DDAE" w14:textId="489EECBF" w:rsidR="00822E32" w:rsidRDefault="00822E32"/>
    <w:p w14:paraId="13ED3740" w14:textId="0E6D6041" w:rsidR="00822E32" w:rsidRDefault="00822E32"/>
    <w:p w14:paraId="368D86E9" w14:textId="77777777" w:rsidR="00B15C15" w:rsidRDefault="00B15C15" w:rsidP="00B15C15">
      <w:hyperlink r:id="rId23" w:history="1">
        <w:r>
          <w:rPr>
            <w:rStyle w:val="Hyperlink"/>
          </w:rPr>
          <w:t>https://news.artnet.com/art-world/scenes-sanitation-landmarks-1831194</w:t>
        </w:r>
      </w:hyperlink>
    </w:p>
    <w:p w14:paraId="15125477" w14:textId="78B0ED53" w:rsidR="00822E32" w:rsidRDefault="00822E32" w:rsidP="00B15C15"/>
    <w:sectPr w:rsidR="00822E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E32"/>
    <w:rsid w:val="00822E32"/>
    <w:rsid w:val="00B15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FFAD1C"/>
  <w15:chartTrackingRefBased/>
  <w15:docId w15:val="{CE0A7B6E-7553-2D4F-A905-46B6682C0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22E3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822E32"/>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E32"/>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822E32"/>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822E32"/>
    <w:rPr>
      <w:color w:val="0000FF"/>
      <w:u w:val="single"/>
    </w:rPr>
  </w:style>
  <w:style w:type="paragraph" w:customStyle="1" w:styleId="article-blurb">
    <w:name w:val="article-blurb"/>
    <w:basedOn w:val="Normal"/>
    <w:rsid w:val="00822E32"/>
    <w:pPr>
      <w:spacing w:before="100" w:beforeAutospacing="1" w:after="100" w:afterAutospacing="1"/>
    </w:pPr>
    <w:rPr>
      <w:rFonts w:ascii="Times New Roman" w:eastAsia="Times New Roman" w:hAnsi="Times New Roman" w:cs="Times New Roman"/>
    </w:rPr>
  </w:style>
  <w:style w:type="paragraph" w:customStyle="1" w:styleId="article-byline">
    <w:name w:val="article-byline"/>
    <w:basedOn w:val="Normal"/>
    <w:rsid w:val="00822E32"/>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822E32"/>
    <w:pPr>
      <w:spacing w:before="100" w:beforeAutospacing="1" w:after="100" w:afterAutospacing="1"/>
    </w:pPr>
    <w:rPr>
      <w:rFonts w:ascii="Times New Roman" w:eastAsia="Times New Roman" w:hAnsi="Times New Roman" w:cs="Times New Roman"/>
    </w:rPr>
  </w:style>
  <w:style w:type="character" w:customStyle="1" w:styleId="teads-ui-components-credits-colored">
    <w:name w:val="teads-ui-components-credits-colored"/>
    <w:basedOn w:val="DefaultParagraphFont"/>
    <w:rsid w:val="00822E32"/>
  </w:style>
  <w:style w:type="paragraph" w:customStyle="1" w:styleId="wp-caption-text">
    <w:name w:val="wp-caption-text"/>
    <w:basedOn w:val="Normal"/>
    <w:rsid w:val="00822E3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041307">
      <w:bodyDiv w:val="1"/>
      <w:marLeft w:val="0"/>
      <w:marRight w:val="0"/>
      <w:marTop w:val="0"/>
      <w:marBottom w:val="0"/>
      <w:divBdr>
        <w:top w:val="none" w:sz="0" w:space="0" w:color="auto"/>
        <w:left w:val="none" w:sz="0" w:space="0" w:color="auto"/>
        <w:bottom w:val="none" w:sz="0" w:space="0" w:color="auto"/>
        <w:right w:val="none" w:sz="0" w:space="0" w:color="auto"/>
      </w:divBdr>
      <w:divsChild>
        <w:div w:id="2102794291">
          <w:marLeft w:val="0"/>
          <w:marRight w:val="0"/>
          <w:marTop w:val="0"/>
          <w:marBottom w:val="450"/>
          <w:divBdr>
            <w:top w:val="none" w:sz="0" w:space="0" w:color="auto"/>
            <w:left w:val="none" w:sz="0" w:space="0" w:color="auto"/>
            <w:bottom w:val="none" w:sz="0" w:space="0" w:color="auto"/>
            <w:right w:val="none" w:sz="0" w:space="0" w:color="auto"/>
          </w:divBdr>
        </w:div>
        <w:div w:id="861820999">
          <w:marLeft w:val="-225"/>
          <w:marRight w:val="-225"/>
          <w:marTop w:val="0"/>
          <w:marBottom w:val="0"/>
          <w:divBdr>
            <w:top w:val="none" w:sz="0" w:space="0" w:color="auto"/>
            <w:left w:val="none" w:sz="0" w:space="0" w:color="auto"/>
            <w:bottom w:val="none" w:sz="0" w:space="0" w:color="auto"/>
            <w:right w:val="none" w:sz="0" w:space="0" w:color="auto"/>
          </w:divBdr>
          <w:divsChild>
            <w:div w:id="307828806">
              <w:marLeft w:val="0"/>
              <w:marRight w:val="0"/>
              <w:marTop w:val="0"/>
              <w:marBottom w:val="0"/>
              <w:divBdr>
                <w:top w:val="none" w:sz="0" w:space="0" w:color="auto"/>
                <w:left w:val="none" w:sz="0" w:space="0" w:color="auto"/>
                <w:bottom w:val="none" w:sz="0" w:space="0" w:color="auto"/>
                <w:right w:val="none" w:sz="0" w:space="0" w:color="auto"/>
              </w:divBdr>
              <w:divsChild>
                <w:div w:id="148130648">
                  <w:marLeft w:val="0"/>
                  <w:marRight w:val="0"/>
                  <w:marTop w:val="0"/>
                  <w:marBottom w:val="0"/>
                  <w:divBdr>
                    <w:top w:val="none" w:sz="0" w:space="0" w:color="auto"/>
                    <w:left w:val="none" w:sz="0" w:space="0" w:color="auto"/>
                    <w:bottom w:val="none" w:sz="0" w:space="0" w:color="auto"/>
                    <w:right w:val="none" w:sz="0" w:space="0" w:color="auto"/>
                  </w:divBdr>
                  <w:divsChild>
                    <w:div w:id="720903763">
                      <w:marLeft w:val="0"/>
                      <w:marRight w:val="0"/>
                      <w:marTop w:val="0"/>
                      <w:marBottom w:val="150"/>
                      <w:divBdr>
                        <w:top w:val="none" w:sz="0" w:space="0" w:color="auto"/>
                        <w:left w:val="none" w:sz="0" w:space="0" w:color="auto"/>
                        <w:bottom w:val="none" w:sz="0" w:space="0" w:color="auto"/>
                        <w:right w:val="none" w:sz="0" w:space="0" w:color="auto"/>
                      </w:divBdr>
                      <w:divsChild>
                        <w:div w:id="1702365683">
                          <w:marLeft w:val="0"/>
                          <w:marRight w:val="0"/>
                          <w:marTop w:val="0"/>
                          <w:marBottom w:val="0"/>
                          <w:divBdr>
                            <w:top w:val="none" w:sz="0" w:space="0" w:color="auto"/>
                            <w:left w:val="none" w:sz="0" w:space="0" w:color="auto"/>
                            <w:bottom w:val="none" w:sz="0" w:space="0" w:color="auto"/>
                            <w:right w:val="none" w:sz="0" w:space="0" w:color="auto"/>
                          </w:divBdr>
                          <w:divsChild>
                            <w:div w:id="1504511988">
                              <w:marLeft w:val="0"/>
                              <w:marRight w:val="0"/>
                              <w:marTop w:val="0"/>
                              <w:marBottom w:val="0"/>
                              <w:divBdr>
                                <w:top w:val="none" w:sz="0" w:space="0" w:color="auto"/>
                                <w:left w:val="none" w:sz="0" w:space="0" w:color="auto"/>
                                <w:bottom w:val="none" w:sz="0" w:space="0" w:color="auto"/>
                                <w:right w:val="none" w:sz="0" w:space="0" w:color="auto"/>
                              </w:divBdr>
                            </w:div>
                            <w:div w:id="70517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9347">
                      <w:marLeft w:val="0"/>
                      <w:marRight w:val="0"/>
                      <w:marTop w:val="75"/>
                      <w:marBottom w:val="75"/>
                      <w:divBdr>
                        <w:top w:val="none" w:sz="0" w:space="0" w:color="auto"/>
                        <w:left w:val="none" w:sz="0" w:space="0" w:color="auto"/>
                        <w:bottom w:val="none" w:sz="0" w:space="0" w:color="auto"/>
                        <w:right w:val="none" w:sz="0" w:space="0" w:color="auto"/>
                      </w:divBdr>
                    </w:div>
                    <w:div w:id="623462413">
                      <w:marLeft w:val="0"/>
                      <w:marRight w:val="0"/>
                      <w:marTop w:val="75"/>
                      <w:marBottom w:val="75"/>
                      <w:divBdr>
                        <w:top w:val="none" w:sz="0" w:space="0" w:color="auto"/>
                        <w:left w:val="none" w:sz="0" w:space="0" w:color="auto"/>
                        <w:bottom w:val="none" w:sz="0" w:space="0" w:color="auto"/>
                        <w:right w:val="none" w:sz="0" w:space="0" w:color="auto"/>
                      </w:divBdr>
                    </w:div>
                    <w:div w:id="936137645">
                      <w:marLeft w:val="0"/>
                      <w:marRight w:val="0"/>
                      <w:marTop w:val="75"/>
                      <w:marBottom w:val="75"/>
                      <w:divBdr>
                        <w:top w:val="none" w:sz="0" w:space="0" w:color="auto"/>
                        <w:left w:val="none" w:sz="0" w:space="0" w:color="auto"/>
                        <w:bottom w:val="none" w:sz="0" w:space="0" w:color="auto"/>
                        <w:right w:val="none" w:sz="0" w:space="0" w:color="auto"/>
                      </w:divBdr>
                    </w:div>
                    <w:div w:id="1166163853">
                      <w:marLeft w:val="0"/>
                      <w:marRight w:val="0"/>
                      <w:marTop w:val="75"/>
                      <w:marBottom w:val="75"/>
                      <w:divBdr>
                        <w:top w:val="none" w:sz="0" w:space="0" w:color="auto"/>
                        <w:left w:val="none" w:sz="0" w:space="0" w:color="auto"/>
                        <w:bottom w:val="none" w:sz="0" w:space="0" w:color="auto"/>
                        <w:right w:val="none" w:sz="0" w:space="0" w:color="auto"/>
                      </w:divBdr>
                    </w:div>
                    <w:div w:id="659702107">
                      <w:marLeft w:val="0"/>
                      <w:marRight w:val="0"/>
                      <w:marTop w:val="75"/>
                      <w:marBottom w:val="75"/>
                      <w:divBdr>
                        <w:top w:val="none" w:sz="0" w:space="0" w:color="auto"/>
                        <w:left w:val="none" w:sz="0" w:space="0" w:color="auto"/>
                        <w:bottom w:val="none" w:sz="0" w:space="0" w:color="auto"/>
                        <w:right w:val="none" w:sz="0" w:space="0" w:color="auto"/>
                      </w:divBdr>
                    </w:div>
                    <w:div w:id="1743913304">
                      <w:marLeft w:val="0"/>
                      <w:marRight w:val="0"/>
                      <w:marTop w:val="75"/>
                      <w:marBottom w:val="75"/>
                      <w:divBdr>
                        <w:top w:val="none" w:sz="0" w:space="0" w:color="auto"/>
                        <w:left w:val="none" w:sz="0" w:space="0" w:color="auto"/>
                        <w:bottom w:val="none" w:sz="0" w:space="0" w:color="auto"/>
                        <w:right w:val="none" w:sz="0" w:space="0" w:color="auto"/>
                      </w:divBdr>
                    </w:div>
                    <w:div w:id="510991376">
                      <w:marLeft w:val="0"/>
                      <w:marRight w:val="0"/>
                      <w:marTop w:val="75"/>
                      <w:marBottom w:val="75"/>
                      <w:divBdr>
                        <w:top w:val="none" w:sz="0" w:space="0" w:color="auto"/>
                        <w:left w:val="none" w:sz="0" w:space="0" w:color="auto"/>
                        <w:bottom w:val="none" w:sz="0" w:space="0" w:color="auto"/>
                        <w:right w:val="none" w:sz="0" w:space="0" w:color="auto"/>
                      </w:divBdr>
                    </w:div>
                    <w:div w:id="763452324">
                      <w:marLeft w:val="0"/>
                      <w:marRight w:val="0"/>
                      <w:marTop w:val="75"/>
                      <w:marBottom w:val="75"/>
                      <w:divBdr>
                        <w:top w:val="none" w:sz="0" w:space="0" w:color="auto"/>
                        <w:left w:val="none" w:sz="0" w:space="0" w:color="auto"/>
                        <w:bottom w:val="none" w:sz="0" w:space="0" w:color="auto"/>
                        <w:right w:val="none" w:sz="0" w:space="0" w:color="auto"/>
                      </w:divBdr>
                    </w:div>
                    <w:div w:id="885681103">
                      <w:marLeft w:val="0"/>
                      <w:marRight w:val="0"/>
                      <w:marTop w:val="75"/>
                      <w:marBottom w:val="75"/>
                      <w:divBdr>
                        <w:top w:val="none" w:sz="0" w:space="0" w:color="auto"/>
                        <w:left w:val="none" w:sz="0" w:space="0" w:color="auto"/>
                        <w:bottom w:val="none" w:sz="0" w:space="0" w:color="auto"/>
                        <w:right w:val="none" w:sz="0" w:space="0" w:color="auto"/>
                      </w:divBdr>
                    </w:div>
                    <w:div w:id="39790393">
                      <w:marLeft w:val="0"/>
                      <w:marRight w:val="0"/>
                      <w:marTop w:val="75"/>
                      <w:marBottom w:val="75"/>
                      <w:divBdr>
                        <w:top w:val="none" w:sz="0" w:space="0" w:color="auto"/>
                        <w:left w:val="none" w:sz="0" w:space="0" w:color="auto"/>
                        <w:bottom w:val="none" w:sz="0" w:space="0" w:color="auto"/>
                        <w:right w:val="none" w:sz="0" w:space="0" w:color="auto"/>
                      </w:divBdr>
                    </w:div>
                    <w:div w:id="1237978377">
                      <w:marLeft w:val="0"/>
                      <w:marRight w:val="0"/>
                      <w:marTop w:val="75"/>
                      <w:marBottom w:val="75"/>
                      <w:divBdr>
                        <w:top w:val="none" w:sz="0" w:space="0" w:color="auto"/>
                        <w:left w:val="none" w:sz="0" w:space="0" w:color="auto"/>
                        <w:bottom w:val="none" w:sz="0" w:space="0" w:color="auto"/>
                        <w:right w:val="none" w:sz="0" w:space="0" w:color="auto"/>
                      </w:divBdr>
                    </w:div>
                    <w:div w:id="420371626">
                      <w:marLeft w:val="0"/>
                      <w:marRight w:val="0"/>
                      <w:marTop w:val="75"/>
                      <w:marBottom w:val="75"/>
                      <w:divBdr>
                        <w:top w:val="none" w:sz="0" w:space="0" w:color="auto"/>
                        <w:left w:val="none" w:sz="0" w:space="0" w:color="auto"/>
                        <w:bottom w:val="none" w:sz="0" w:space="0" w:color="auto"/>
                        <w:right w:val="none" w:sz="0" w:space="0" w:color="auto"/>
                      </w:divBdr>
                    </w:div>
                    <w:div w:id="301885985">
                      <w:marLeft w:val="0"/>
                      <w:marRight w:val="0"/>
                      <w:marTop w:val="75"/>
                      <w:marBottom w:val="75"/>
                      <w:divBdr>
                        <w:top w:val="none" w:sz="0" w:space="0" w:color="auto"/>
                        <w:left w:val="none" w:sz="0" w:space="0" w:color="auto"/>
                        <w:bottom w:val="none" w:sz="0" w:space="0" w:color="auto"/>
                        <w:right w:val="none" w:sz="0" w:space="0" w:color="auto"/>
                      </w:divBdr>
                    </w:div>
                    <w:div w:id="354235971">
                      <w:marLeft w:val="0"/>
                      <w:marRight w:val="0"/>
                      <w:marTop w:val="75"/>
                      <w:marBottom w:val="75"/>
                      <w:divBdr>
                        <w:top w:val="none" w:sz="0" w:space="0" w:color="auto"/>
                        <w:left w:val="none" w:sz="0" w:space="0" w:color="auto"/>
                        <w:bottom w:val="none" w:sz="0" w:space="0" w:color="auto"/>
                        <w:right w:val="none" w:sz="0" w:space="0" w:color="auto"/>
                      </w:divBdr>
                    </w:div>
                    <w:div w:id="1082339061">
                      <w:marLeft w:val="0"/>
                      <w:marRight w:val="0"/>
                      <w:marTop w:val="75"/>
                      <w:marBottom w:val="75"/>
                      <w:divBdr>
                        <w:top w:val="none" w:sz="0" w:space="0" w:color="auto"/>
                        <w:left w:val="none" w:sz="0" w:space="0" w:color="auto"/>
                        <w:bottom w:val="none" w:sz="0" w:space="0" w:color="auto"/>
                        <w:right w:val="none" w:sz="0" w:space="0" w:color="auto"/>
                      </w:divBdr>
                    </w:div>
                    <w:div w:id="757099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1996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teads.tv/inread-outstream/"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news.artnet.com/art-world/scenes-sanitation-landmarks-1831194"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s://news.artnet.com/about/artnet-news-39"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858</Words>
  <Characters>4892</Characters>
  <Application>Microsoft Office Word</Application>
  <DocSecurity>0</DocSecurity>
  <Lines>40</Lines>
  <Paragraphs>11</Paragraphs>
  <ScaleCrop>false</ScaleCrop>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Danek, Janet S</dc:creator>
  <cp:keywords/>
  <dc:description/>
  <cp:lastModifiedBy>Danek, Janet S</cp:lastModifiedBy>
  <cp:revision>2</cp:revision>
  <dcterms:created xsi:type="dcterms:W3CDTF">2020-08-07T11:43:00Z</dcterms:created>
  <dcterms:modified xsi:type="dcterms:W3CDTF">2020-08-07T11:54:00Z</dcterms:modified>
</cp:coreProperties>
</file>